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454" w:rsidRPr="00845454" w:rsidRDefault="00845454" w:rsidP="0084545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45454">
        <w:rPr>
          <w:rFonts w:ascii="Calibri" w:eastAsia="Times New Roman" w:hAnsi="Calibri" w:cs="Calibri"/>
          <w:color w:val="000000"/>
        </w:rPr>
        <w:t xml:space="preserve">G5 </w:t>
      </w:r>
      <w:proofErr w:type="spellStart"/>
      <w:r w:rsidRPr="00845454">
        <w:rPr>
          <w:rFonts w:ascii="Calibri" w:eastAsia="Times New Roman" w:hAnsi="Calibri" w:cs="Calibri"/>
          <w:color w:val="000000"/>
        </w:rPr>
        <w:t>Електроніка</w:t>
      </w:r>
      <w:proofErr w:type="spellEnd"/>
      <w:r w:rsidRPr="00845454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45454">
        <w:rPr>
          <w:rFonts w:ascii="Calibri" w:eastAsia="Times New Roman" w:hAnsi="Calibri" w:cs="Calibri"/>
          <w:color w:val="000000"/>
        </w:rPr>
        <w:t>електронні</w:t>
      </w:r>
      <w:proofErr w:type="spellEnd"/>
      <w:r w:rsidRPr="0084545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45454">
        <w:rPr>
          <w:rFonts w:ascii="Calibri" w:eastAsia="Times New Roman" w:hAnsi="Calibri" w:cs="Calibri"/>
          <w:color w:val="000000"/>
        </w:rPr>
        <w:t>комунікації</w:t>
      </w:r>
      <w:proofErr w:type="spellEnd"/>
      <w:r w:rsidRPr="00845454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45454">
        <w:rPr>
          <w:rFonts w:ascii="Calibri" w:eastAsia="Times New Roman" w:hAnsi="Calibri" w:cs="Calibri"/>
          <w:color w:val="000000"/>
        </w:rPr>
        <w:t>приладобудування</w:t>
      </w:r>
      <w:proofErr w:type="spellEnd"/>
      <w:r w:rsidRPr="0084545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45454">
        <w:rPr>
          <w:rFonts w:ascii="Calibri" w:eastAsia="Times New Roman" w:hAnsi="Calibri" w:cs="Calibri"/>
          <w:color w:val="000000"/>
        </w:rPr>
        <w:t>та</w:t>
      </w:r>
      <w:proofErr w:type="spellEnd"/>
      <w:r w:rsidRPr="0084545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45454">
        <w:rPr>
          <w:rFonts w:ascii="Calibri" w:eastAsia="Times New Roman" w:hAnsi="Calibri" w:cs="Calibri"/>
          <w:color w:val="000000"/>
        </w:rPr>
        <w:t>радіотехніка</w:t>
      </w:r>
      <w:proofErr w:type="spellEnd"/>
    </w:p>
    <w:p w:rsidR="00845454" w:rsidRDefault="00845454" w:rsidP="00845454">
      <w:pPr>
        <w:rPr>
          <w:lang w:val="ru-RU"/>
        </w:rPr>
      </w:pP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689"/>
      </w:tblGrid>
      <w:tr w:rsidR="00845454" w:rsidTr="00C960DC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454" w:rsidRDefault="00845454" w:rsidP="00C9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54" w:rsidRDefault="00845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845454" w:rsidTr="00C960DC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454" w:rsidRDefault="00845454" w:rsidP="00C960DC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Рябов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Андрій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Дмитрович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54" w:rsidRPr="00C960DC" w:rsidRDefault="00C960DC" w:rsidP="00845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</w:tr>
      <w:tr w:rsidR="00845454" w:rsidTr="00C960DC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454" w:rsidRDefault="00845454" w:rsidP="00C960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Сушинський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Андрій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Максимович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54" w:rsidRDefault="00C960DC" w:rsidP="00845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Не з’явився</w:t>
            </w:r>
          </w:p>
        </w:tc>
      </w:tr>
      <w:tr w:rsidR="00845454" w:rsidTr="00C960DC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454" w:rsidRDefault="00845454" w:rsidP="00C960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Кривенко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Валерій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Володимирович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54" w:rsidRPr="00C960DC" w:rsidRDefault="00C960DC" w:rsidP="00845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</w:tr>
    </w:tbl>
    <w:p w:rsidR="00CE0B72" w:rsidRDefault="00CE0B72"/>
    <w:sectPr w:rsidR="00CE0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54"/>
    <w:rsid w:val="00323E8C"/>
    <w:rsid w:val="0059424E"/>
    <w:rsid w:val="005B19F6"/>
    <w:rsid w:val="00845454"/>
    <w:rsid w:val="00C960DC"/>
    <w:rsid w:val="00CE0B7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D479"/>
  <w15:chartTrackingRefBased/>
  <w15:docId w15:val="{CFF8D759-2977-4E64-8593-6F3A9841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45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2025-09-16T16:29:00Z</dcterms:created>
  <dcterms:modified xsi:type="dcterms:W3CDTF">2025-09-18T10:06:00Z</dcterms:modified>
</cp:coreProperties>
</file>